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FC" w:rsidRDefault="003B5DAE">
      <w:pPr>
        <w:rPr>
          <w:rFonts w:ascii="Times New Roman" w:hAnsi="Times New Roman" w:cs="Times New Roman"/>
          <w:b/>
          <w:sz w:val="28"/>
          <w:szCs w:val="28"/>
        </w:rPr>
      </w:pPr>
      <w:r w:rsidRPr="003B5DAE">
        <w:rPr>
          <w:rFonts w:ascii="Times New Roman" w:hAnsi="Times New Roman" w:cs="Times New Roman"/>
          <w:b/>
          <w:sz w:val="28"/>
          <w:szCs w:val="28"/>
        </w:rPr>
        <w:t xml:space="preserve">Игры с элементами психогимнастики приложение </w:t>
      </w:r>
    </w:p>
    <w:p w:rsidR="003B5DAE" w:rsidRDefault="003B5DAE">
      <w:pPr>
        <w:rPr>
          <w:rFonts w:ascii="Times New Roman" w:hAnsi="Times New Roman" w:cs="Times New Roman"/>
          <w:sz w:val="28"/>
          <w:szCs w:val="28"/>
        </w:rPr>
      </w:pPr>
      <w:r w:rsidRPr="003B5DAE">
        <w:rPr>
          <w:rStyle w:val="a3"/>
          <w:rFonts w:ascii="Times New Roman" w:hAnsi="Times New Roman" w:cs="Times New Roman"/>
          <w:i/>
          <w:iCs/>
          <w:sz w:val="28"/>
          <w:szCs w:val="28"/>
        </w:rPr>
        <w:t>Психогимнастика:</w:t>
      </w:r>
      <w:r w:rsidRPr="003B5DAE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3B5DAE">
        <w:rPr>
          <w:rFonts w:ascii="Times New Roman" w:hAnsi="Times New Roman" w:cs="Times New Roman"/>
          <w:sz w:val="28"/>
          <w:szCs w:val="28"/>
        </w:rPr>
        <w:br/>
        <w:t>- Красный цвет – строгий цвет, (строгое выражение лица)</w:t>
      </w:r>
      <w:r w:rsidRPr="003B5DAE">
        <w:rPr>
          <w:rFonts w:ascii="Times New Roman" w:hAnsi="Times New Roman" w:cs="Times New Roman"/>
          <w:sz w:val="28"/>
          <w:szCs w:val="28"/>
        </w:rPr>
        <w:br/>
        <w:t>Пешеходам хода нет</w:t>
      </w:r>
      <w:r w:rsidRPr="003B5DAE">
        <w:rPr>
          <w:rFonts w:ascii="Times New Roman" w:hAnsi="Times New Roman" w:cs="Times New Roman"/>
          <w:sz w:val="28"/>
          <w:szCs w:val="28"/>
        </w:rPr>
        <w:br/>
        <w:t>- Желтый огонек горит - (задумчивое выражение лица)</w:t>
      </w:r>
      <w:r w:rsidRPr="003B5DAE">
        <w:rPr>
          <w:rFonts w:ascii="Times New Roman" w:hAnsi="Times New Roman" w:cs="Times New Roman"/>
          <w:sz w:val="28"/>
          <w:szCs w:val="28"/>
        </w:rPr>
        <w:br/>
        <w:t>Нам задуматься велит.</w:t>
      </w:r>
      <w:r w:rsidRPr="003B5DAE">
        <w:rPr>
          <w:rFonts w:ascii="Times New Roman" w:hAnsi="Times New Roman" w:cs="Times New Roman"/>
          <w:sz w:val="28"/>
          <w:szCs w:val="28"/>
        </w:rPr>
        <w:br/>
        <w:t>- Цвет зеленый говорит: (веселое выражение лица)</w:t>
      </w:r>
      <w:r w:rsidRPr="003B5DAE">
        <w:rPr>
          <w:rFonts w:ascii="Times New Roman" w:hAnsi="Times New Roman" w:cs="Times New Roman"/>
          <w:sz w:val="28"/>
          <w:szCs w:val="28"/>
        </w:rPr>
        <w:br/>
        <w:t>«Проходите, путь открыт!»</w:t>
      </w:r>
      <w:r w:rsidRPr="003B5DAE">
        <w:rPr>
          <w:rFonts w:ascii="Times New Roman" w:hAnsi="Times New Roman" w:cs="Times New Roman"/>
          <w:sz w:val="28"/>
          <w:szCs w:val="28"/>
        </w:rPr>
        <w:br/>
        <w:t>Пусть ребёнок вместе с вами проговаривает слова стихотворения.</w:t>
      </w:r>
      <w:r w:rsidRPr="003B5DAE">
        <w:rPr>
          <w:rFonts w:ascii="Times New Roman" w:hAnsi="Times New Roman" w:cs="Times New Roman"/>
          <w:sz w:val="28"/>
          <w:szCs w:val="28"/>
        </w:rPr>
        <w:br/>
        <w:t>Предложите ребёнку выучить стихотворение, чтобы он смог запомнить правила перехода дороги по «зебре» без установленного светофора. Дорога не тропинка, дорога не канава.</w:t>
      </w:r>
      <w:r w:rsidRPr="003B5DAE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3B5DAE">
        <w:rPr>
          <w:rFonts w:ascii="Times New Roman" w:hAnsi="Times New Roman" w:cs="Times New Roman"/>
          <w:sz w:val="28"/>
          <w:szCs w:val="28"/>
        </w:rPr>
        <w:t>Сперва</w:t>
      </w:r>
      <w:proofErr w:type="gramEnd"/>
      <w:r w:rsidRPr="003B5DAE">
        <w:rPr>
          <w:rFonts w:ascii="Times New Roman" w:hAnsi="Times New Roman" w:cs="Times New Roman"/>
          <w:sz w:val="28"/>
          <w:szCs w:val="28"/>
        </w:rPr>
        <w:t xml:space="preserve"> смотри налево. Потом смотри направо.</w:t>
      </w:r>
      <w:r w:rsidRPr="003B5DAE">
        <w:rPr>
          <w:rFonts w:ascii="Times New Roman" w:hAnsi="Times New Roman" w:cs="Times New Roman"/>
          <w:sz w:val="28"/>
          <w:szCs w:val="28"/>
        </w:rPr>
        <w:br/>
        <w:t>Налево смотри, направо смотри,</w:t>
      </w:r>
      <w:r w:rsidRPr="003B5DAE">
        <w:rPr>
          <w:rFonts w:ascii="Times New Roman" w:hAnsi="Times New Roman" w:cs="Times New Roman"/>
          <w:sz w:val="28"/>
          <w:szCs w:val="28"/>
        </w:rPr>
        <w:br/>
        <w:t>И если машин не увидишь – иди!</w:t>
      </w:r>
    </w:p>
    <w:p w:rsidR="003B5DAE" w:rsidRPr="003B5DAE" w:rsidRDefault="003B5DAE">
      <w:pPr>
        <w:rPr>
          <w:rFonts w:ascii="Times New Roman" w:hAnsi="Times New Roman" w:cs="Times New Roman"/>
          <w:sz w:val="28"/>
          <w:szCs w:val="28"/>
        </w:rPr>
      </w:pPr>
    </w:p>
    <w:p w:rsidR="003B5DAE" w:rsidRPr="003B5DAE" w:rsidRDefault="003B5DAE" w:rsidP="003B5DAE">
      <w:pPr>
        <w:rPr>
          <w:rStyle w:val="a3"/>
          <w:rFonts w:ascii="Times New Roman" w:hAnsi="Times New Roman" w:cs="Times New Roman"/>
          <w:i/>
          <w:iCs/>
          <w:sz w:val="28"/>
          <w:szCs w:val="28"/>
        </w:rPr>
      </w:pPr>
      <w:r w:rsidRPr="003B5DAE">
        <w:rPr>
          <w:rStyle w:val="a3"/>
          <w:rFonts w:ascii="Times New Roman" w:hAnsi="Times New Roman" w:cs="Times New Roman"/>
          <w:i/>
          <w:iCs/>
          <w:sz w:val="28"/>
          <w:szCs w:val="28"/>
        </w:rPr>
        <w:t>Психогимнастика</w:t>
      </w:r>
    </w:p>
    <w:p w:rsidR="003B5DAE" w:rsidRPr="003B5DAE" w:rsidRDefault="003B5DAE" w:rsidP="003B5DAE">
      <w:pPr>
        <w:rPr>
          <w:rFonts w:ascii="Times New Roman" w:hAnsi="Times New Roman" w:cs="Times New Roman"/>
          <w:sz w:val="28"/>
          <w:szCs w:val="28"/>
        </w:rPr>
      </w:pPr>
      <w:r w:rsidRPr="003B5DAE">
        <w:rPr>
          <w:rStyle w:val="a3"/>
          <w:rFonts w:ascii="Times New Roman" w:hAnsi="Times New Roman" w:cs="Times New Roman"/>
          <w:i/>
          <w:iCs/>
          <w:sz w:val="28"/>
          <w:szCs w:val="28"/>
        </w:rPr>
        <w:t>Игра на внимание</w:t>
      </w:r>
      <w:r w:rsidRPr="003B5DAE">
        <w:rPr>
          <w:rFonts w:ascii="Times New Roman" w:hAnsi="Times New Roman" w:cs="Times New Roman"/>
          <w:sz w:val="28"/>
          <w:szCs w:val="28"/>
        </w:rPr>
        <w:br/>
        <w:t xml:space="preserve">Что хотите - говорите, в море сладкая вода? (Нет.) </w:t>
      </w:r>
      <w:r w:rsidRPr="003B5DAE">
        <w:rPr>
          <w:rFonts w:ascii="Times New Roman" w:hAnsi="Times New Roman" w:cs="Times New Roman"/>
          <w:sz w:val="28"/>
          <w:szCs w:val="28"/>
        </w:rPr>
        <w:br/>
        <w:t xml:space="preserve">Итак, что хотите - говорите, красный свет - проезда нет? (Да.) </w:t>
      </w:r>
      <w:r w:rsidRPr="003B5DAE">
        <w:rPr>
          <w:rFonts w:ascii="Times New Roman" w:hAnsi="Times New Roman" w:cs="Times New Roman"/>
          <w:sz w:val="28"/>
          <w:szCs w:val="28"/>
        </w:rPr>
        <w:br/>
        <w:t xml:space="preserve">Что хотите - говорите, каждый раз, идя, домой, играем мы на мостовой? (Нет.) </w:t>
      </w:r>
      <w:r w:rsidRPr="003B5DAE">
        <w:rPr>
          <w:rFonts w:ascii="Times New Roman" w:hAnsi="Times New Roman" w:cs="Times New Roman"/>
          <w:sz w:val="28"/>
          <w:szCs w:val="28"/>
        </w:rPr>
        <w:br/>
        <w:t xml:space="preserve">Что хотите </w:t>
      </w:r>
      <w:proofErr w:type="gramStart"/>
      <w:r w:rsidRPr="003B5DAE">
        <w:rPr>
          <w:rFonts w:ascii="Times New Roman" w:hAnsi="Times New Roman" w:cs="Times New Roman"/>
          <w:sz w:val="28"/>
          <w:szCs w:val="28"/>
        </w:rPr>
        <w:t>-г</w:t>
      </w:r>
      <w:proofErr w:type="gramEnd"/>
      <w:r w:rsidRPr="003B5DAE">
        <w:rPr>
          <w:rFonts w:ascii="Times New Roman" w:hAnsi="Times New Roman" w:cs="Times New Roman"/>
          <w:sz w:val="28"/>
          <w:szCs w:val="28"/>
        </w:rPr>
        <w:t>оворите, но если очень вы спешите, то перед транспортом бежите? (Нет)</w:t>
      </w:r>
      <w:r w:rsidRPr="003B5DAE">
        <w:rPr>
          <w:rFonts w:ascii="Times New Roman" w:hAnsi="Times New Roman" w:cs="Times New Roman"/>
          <w:sz w:val="28"/>
          <w:szCs w:val="28"/>
        </w:rPr>
        <w:br/>
        <w:t xml:space="preserve">Что хотите </w:t>
      </w:r>
      <w:proofErr w:type="gramStart"/>
      <w:r w:rsidRPr="003B5DAE">
        <w:rPr>
          <w:rFonts w:ascii="Times New Roman" w:hAnsi="Times New Roman" w:cs="Times New Roman"/>
          <w:sz w:val="28"/>
          <w:szCs w:val="28"/>
        </w:rPr>
        <w:t>-г</w:t>
      </w:r>
      <w:proofErr w:type="gramEnd"/>
      <w:r w:rsidRPr="003B5DAE">
        <w:rPr>
          <w:rFonts w:ascii="Times New Roman" w:hAnsi="Times New Roman" w:cs="Times New Roman"/>
          <w:sz w:val="28"/>
          <w:szCs w:val="28"/>
        </w:rPr>
        <w:t xml:space="preserve">оворите, мы всегда идем вперед только там, где переход? (Да.) </w:t>
      </w:r>
      <w:r w:rsidRPr="003B5DAE">
        <w:rPr>
          <w:rFonts w:ascii="Times New Roman" w:hAnsi="Times New Roman" w:cs="Times New Roman"/>
          <w:sz w:val="28"/>
          <w:szCs w:val="28"/>
        </w:rPr>
        <w:br/>
        <w:t xml:space="preserve">Что хотите - говорите, мы бежим вперед так скоро, что не видим светофора? (Нет.) </w:t>
      </w:r>
      <w:r w:rsidRPr="003B5DAE">
        <w:rPr>
          <w:rFonts w:ascii="Times New Roman" w:hAnsi="Times New Roman" w:cs="Times New Roman"/>
          <w:sz w:val="28"/>
          <w:szCs w:val="28"/>
        </w:rPr>
        <w:br/>
        <w:t>Что хотите - говорите, на дороге очень весело играть, мяч в ворота забивать? (Нет.)</w:t>
      </w:r>
    </w:p>
    <w:p w:rsidR="003B5DAE" w:rsidRDefault="003B5DAE">
      <w:pPr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3"/>
          <w:sz w:val="28"/>
          <w:szCs w:val="28"/>
        </w:rPr>
        <w:br w:type="page"/>
      </w:r>
    </w:p>
    <w:p w:rsidR="003B5DAE" w:rsidRPr="003B5DAE" w:rsidRDefault="003B5DAE" w:rsidP="003B5DAE">
      <w:pPr>
        <w:pStyle w:val="a5"/>
        <w:rPr>
          <w:sz w:val="28"/>
          <w:szCs w:val="28"/>
        </w:rPr>
      </w:pPr>
      <w:r w:rsidRPr="003B5DAE">
        <w:rPr>
          <w:rStyle w:val="a3"/>
          <w:sz w:val="28"/>
          <w:szCs w:val="28"/>
        </w:rPr>
        <w:lastRenderedPageBreak/>
        <w:t>Игра «</w:t>
      </w:r>
      <w:proofErr w:type="spellStart"/>
      <w:r w:rsidRPr="003B5DAE">
        <w:rPr>
          <w:rStyle w:val="a3"/>
          <w:sz w:val="28"/>
          <w:szCs w:val="28"/>
        </w:rPr>
        <w:t>Ласковушки</w:t>
      </w:r>
      <w:proofErr w:type="spellEnd"/>
      <w:r w:rsidRPr="003B5DAE">
        <w:rPr>
          <w:rStyle w:val="a3"/>
          <w:sz w:val="28"/>
          <w:szCs w:val="28"/>
        </w:rPr>
        <w:t xml:space="preserve">». </w:t>
      </w:r>
      <w:r w:rsidRPr="003B5DAE">
        <w:rPr>
          <w:sz w:val="28"/>
          <w:szCs w:val="28"/>
        </w:rPr>
        <w:t xml:space="preserve">Дети называют друг друга уменьшительно-ласкательными именами. </w:t>
      </w:r>
    </w:p>
    <w:p w:rsidR="003B5DAE" w:rsidRPr="003B5DAE" w:rsidRDefault="003B5DAE" w:rsidP="003B5DAE">
      <w:pPr>
        <w:rPr>
          <w:rFonts w:ascii="Times New Roman" w:hAnsi="Times New Roman" w:cs="Times New Roman"/>
          <w:sz w:val="28"/>
          <w:szCs w:val="28"/>
        </w:rPr>
      </w:pPr>
      <w:r w:rsidRPr="003B5DAE">
        <w:rPr>
          <w:rStyle w:val="a3"/>
          <w:rFonts w:ascii="Times New Roman" w:hAnsi="Times New Roman" w:cs="Times New Roman"/>
          <w:sz w:val="28"/>
          <w:szCs w:val="28"/>
        </w:rPr>
        <w:t>Игра «Жезл регулировщика»</w:t>
      </w:r>
      <w:r w:rsidRPr="003B5DAE">
        <w:rPr>
          <w:rFonts w:ascii="Times New Roman" w:hAnsi="Times New Roman" w:cs="Times New Roman"/>
          <w:sz w:val="28"/>
          <w:szCs w:val="28"/>
        </w:rPr>
        <w:t xml:space="preserve"> Ребенок стоит внутри круга и падает назад, ничего не боится, потому что друзья его поддержат, не дадут упасть.</w:t>
      </w:r>
    </w:p>
    <w:p w:rsidR="003B5DAE" w:rsidRPr="003B5DAE" w:rsidRDefault="003B5DAE" w:rsidP="003B5DAE">
      <w:pPr>
        <w:pStyle w:val="a5"/>
        <w:rPr>
          <w:sz w:val="28"/>
          <w:szCs w:val="28"/>
        </w:rPr>
      </w:pPr>
      <w:r w:rsidRPr="003B5DAE">
        <w:rPr>
          <w:rStyle w:val="a3"/>
          <w:sz w:val="28"/>
          <w:szCs w:val="28"/>
        </w:rPr>
        <w:t>Игра «Улыбка пешеход»</w:t>
      </w:r>
      <w:r w:rsidRPr="003B5DAE">
        <w:rPr>
          <w:sz w:val="28"/>
          <w:szCs w:val="28"/>
        </w:rPr>
        <w:t xml:space="preserve"> «Вы знаете ключ, который открывает все замки в душах людей-пешеходов? Это улыбка. Красиво улыбаться нужно уметь. Повернитесь к своему соседу и подарите ему свою улыбку». </w:t>
      </w:r>
    </w:p>
    <w:p w:rsidR="003B5DAE" w:rsidRPr="003B5DAE" w:rsidRDefault="003B5DAE" w:rsidP="003B5DAE">
      <w:pPr>
        <w:rPr>
          <w:rFonts w:ascii="Times New Roman" w:hAnsi="Times New Roman" w:cs="Times New Roman"/>
          <w:b/>
          <w:sz w:val="28"/>
          <w:szCs w:val="28"/>
        </w:rPr>
      </w:pPr>
      <w:r w:rsidRPr="003B5DAE">
        <w:rPr>
          <w:rStyle w:val="a3"/>
          <w:rFonts w:ascii="Times New Roman" w:hAnsi="Times New Roman" w:cs="Times New Roman"/>
          <w:sz w:val="28"/>
          <w:szCs w:val="28"/>
        </w:rPr>
        <w:t>Игра «Машины»</w:t>
      </w:r>
      <w:r w:rsidRPr="003B5DAE">
        <w:rPr>
          <w:rFonts w:ascii="Times New Roman" w:hAnsi="Times New Roman" w:cs="Times New Roman"/>
          <w:sz w:val="28"/>
          <w:szCs w:val="28"/>
        </w:rPr>
        <w:t xml:space="preserve"> </w:t>
      </w:r>
      <w:r w:rsidRPr="003B5DAE">
        <w:rPr>
          <w:rStyle w:val="a4"/>
          <w:rFonts w:ascii="Times New Roman" w:hAnsi="Times New Roman" w:cs="Times New Roman"/>
          <w:sz w:val="28"/>
          <w:szCs w:val="28"/>
        </w:rPr>
        <w:t>Тренировка по укреплению мышц глаз</w:t>
      </w:r>
      <w:r w:rsidRPr="003B5DAE">
        <w:rPr>
          <w:rFonts w:ascii="Times New Roman" w:hAnsi="Times New Roman" w:cs="Times New Roman"/>
          <w:sz w:val="28"/>
          <w:szCs w:val="28"/>
        </w:rPr>
        <w:t>. Каждый ребенок следит за движением своего указательного пальца, которым рисуют контуры разных машин.</w:t>
      </w:r>
    </w:p>
    <w:sectPr w:rsidR="003B5DAE" w:rsidRPr="003B5DAE" w:rsidSect="00EB3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5DAE"/>
    <w:rsid w:val="003B5DAE"/>
    <w:rsid w:val="00EB3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B5DAE"/>
    <w:rPr>
      <w:b/>
      <w:bCs/>
    </w:rPr>
  </w:style>
  <w:style w:type="character" w:styleId="a4">
    <w:name w:val="Emphasis"/>
    <w:basedOn w:val="a0"/>
    <w:uiPriority w:val="20"/>
    <w:qFormat/>
    <w:rsid w:val="003B5DAE"/>
    <w:rPr>
      <w:i/>
      <w:iCs/>
    </w:rPr>
  </w:style>
  <w:style w:type="paragraph" w:styleId="a5">
    <w:name w:val="Normal (Web)"/>
    <w:basedOn w:val="a"/>
    <w:uiPriority w:val="99"/>
    <w:unhideWhenUsed/>
    <w:rsid w:val="003B5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1484</Characters>
  <Application>Microsoft Office Word</Application>
  <DocSecurity>0</DocSecurity>
  <Lines>12</Lines>
  <Paragraphs>3</Paragraphs>
  <ScaleCrop>false</ScaleCrop>
  <Company>Microsoft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1</cp:revision>
  <dcterms:created xsi:type="dcterms:W3CDTF">2016-08-01T09:45:00Z</dcterms:created>
  <dcterms:modified xsi:type="dcterms:W3CDTF">2016-08-01T09:47:00Z</dcterms:modified>
</cp:coreProperties>
</file>